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D37CB45" wp14:editId="507DE56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Lenta</w:t>
      </w:r>
    </w:p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FB10" wp14:editId="3A6A4957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8C2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A57EE4" w:rsidRDefault="00A57EE4" w:rsidP="00A57EE4">
      <w:pPr>
        <w:pStyle w:val="Intestazione"/>
      </w:pPr>
    </w:p>
    <w:p w:rsidR="00A57EE4" w:rsidRDefault="00A57EE4" w:rsidP="00A57EE4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1174"/>
        <w:gridCol w:w="1234"/>
      </w:tblGrid>
      <w:tr w:rsidR="00B4193C" w:rsidTr="00A57EE4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pStyle w:val="Corpodeltesto21"/>
              <w:spacing w:line="80" w:lineRule="atLeas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Rif.Pratica</w:t>
            </w:r>
            <w:proofErr w:type="spellEnd"/>
            <w:r>
              <w:rPr>
                <w:rFonts w:ascii="Arial" w:hAnsi="Arial" w:cs="Arial"/>
                <w:b/>
              </w:rPr>
              <w:t xml:space="preserve"> VV.F. n.</w:t>
            </w:r>
          </w:p>
          <w:p w:rsidR="00B4193C" w:rsidRDefault="00064A3C">
            <w:pPr>
              <w:pStyle w:val="Corpodeltesto21"/>
              <w:spacing w:before="120" w:line="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B4193C">
            <w:pPr>
              <w:pStyle w:val="Corpodeltesto21"/>
              <w:spacing w:line="80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deltesto21"/>
              <w:spacing w:before="60" w:line="80" w:lineRule="atLeast"/>
            </w:pPr>
            <w:r>
              <w:rPr>
                <w:rFonts w:ascii="Arial" w:hAnsi="Arial" w:cs="Arial"/>
                <w:sz w:val="16"/>
              </w:rPr>
              <w:t>(protocollo)</w:t>
            </w:r>
          </w:p>
        </w:tc>
      </w:tr>
    </w:tbl>
    <w:p w:rsidR="00B4193C" w:rsidRDefault="00064A3C" w:rsidP="00A57EE4">
      <w:pPr>
        <w:pStyle w:val="Corpodeltesto21"/>
        <w:spacing w:before="360" w:line="8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COMANDO PROVINCIALE DEI VIGILI DEL FUOCO DI</w:t>
      </w:r>
    </w:p>
    <w:p w:rsidR="00B4193C" w:rsidRDefault="00064A3C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B4193C" w:rsidRDefault="00064A3C">
      <w:pPr>
        <w:pBdr>
          <w:bottom w:val="single" w:sz="4" w:space="1" w:color="000000"/>
        </w:pBdr>
        <w:spacing w:before="240" w:after="120"/>
        <w:ind w:left="1134" w:hanging="1134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Segnalazione certificata di inizio attività ai fini della sicurezza antincendio </w:t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(art. 4 del D.P.R. 01/08/2011 n. 151)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B4193C" w:rsidRDefault="00064A3C" w:rsidP="00F21017">
      <w:pPr>
        <w:pStyle w:val="Corpotesto"/>
        <w:spacing w:before="100" w:after="10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dell’attività sotto specificata, consapevole delle conseguenze penali e amministrative previste dagli artt. 75 e 76 del DPR 445/2000 in caso di dichiarazioni mendaci e formazione o uso di atti falsi nonché della sanzione penale prevista </w:t>
      </w:r>
      <w:proofErr w:type="gramStart"/>
      <w:r>
        <w:rPr>
          <w:rFonts w:ascii="Arial" w:hAnsi="Arial" w:cs="Arial"/>
        </w:rPr>
        <w:t>dagli  artt.</w:t>
      </w:r>
      <w:proofErr w:type="gramEnd"/>
      <w:r>
        <w:rPr>
          <w:rFonts w:ascii="Arial" w:hAnsi="Arial" w:cs="Arial"/>
        </w:rPr>
        <w:t xml:space="preserve"> 19, comma 6, e 21  della L. 241/90 e successive modificazioni, e con riferimento: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ai progetti approvati dal Comando VV.F. (solo 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 B e C) 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tabs>
          <w:tab w:val="right" w:pos="9639"/>
        </w:tabs>
        <w:spacing w:before="100" w:after="100"/>
        <w:jc w:val="left"/>
      </w:pPr>
      <w:r>
        <w:rPr>
          <w:rFonts w:ascii="Arial" w:hAnsi="Arial" w:cs="Arial"/>
        </w:rPr>
        <w:tab/>
        <w:t>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A)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A,B</w:t>
      </w:r>
      <w:proofErr w:type="gramEnd"/>
      <w:r>
        <w:rPr>
          <w:rFonts w:ascii="Arial" w:hAnsi="Arial" w:cs="Arial"/>
        </w:rPr>
        <w:t>,C in caso di modifiche di cui art.4, comma 6, del DPR 01/08/2011 n.151, che non comportino aggravio delle preesistenti condizioni di sicurezza)</w:t>
      </w:r>
    </w:p>
    <w:p w:rsidR="00B4193C" w:rsidRDefault="00064A3C" w:rsidP="00A57EE4">
      <w:pPr>
        <w:pStyle w:val="Corpotesto"/>
        <w:spacing w:before="120"/>
        <w:ind w:right="56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SEGNALA</w:t>
      </w:r>
    </w:p>
    <w:p w:rsidR="00B4193C" w:rsidRDefault="00064A3C">
      <w:pPr>
        <w:pStyle w:val="Corpotesto"/>
        <w:spacing w:after="60"/>
        <w:ind w:right="561"/>
        <w:jc w:val="center"/>
      </w:pPr>
      <w:r>
        <w:rPr>
          <w:rFonts w:ascii="Arial" w:hAnsi="Arial" w:cs="Arial"/>
        </w:rPr>
        <w:t>ai sensi dell’art. 4 del DPR 01/08/2011 n. 151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Arial" w:hAnsi="Arial" w:cs="Arial"/>
        </w:rPr>
        <w:t>l’inizio, in conformità alla normativa antincendio vigente, dell’esercizio dell’attività di: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 w:line="312" w:lineRule="auto"/>
        <w:jc w:val="left"/>
      </w:pPr>
      <w:r>
        <w:rPr>
          <w:rFonts w:ascii="Arial" w:hAnsi="Arial" w:cs="Arial"/>
        </w:rPr>
        <w:t>tipo di attività (albergo, scuola, ecc.) .................................................. sita in ...................................................., Via .............................................................., n. ............, CAP ........................, telefono ....................................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/>
        <w:jc w:val="left"/>
      </w:pPr>
      <w:r>
        <w:rPr>
          <w:rFonts w:ascii="Arial" w:hAnsi="Arial" w:cs="Arial"/>
        </w:rPr>
        <w:t>La/e attività oggetto della Segnalazione sono così individuate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911"/>
        <w:gridCol w:w="1817"/>
      </w:tblGrid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B4193C" w:rsidRDefault="00064A3C" w:rsidP="00F21017">
      <w:pPr>
        <w:spacing w:before="100" w:after="100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Il sottoscritto dichiara altresì sotto la propria responsabilità civile e penale di essere a conoscenza e di impegnarsi ad osservare gli obblighi connessi con l’esercizio dell’attività previsti dalla vigente normativa, </w:t>
      </w:r>
      <w:r>
        <w:rPr>
          <w:rFonts w:ascii="Arial" w:hAnsi="Arial" w:cs="Arial"/>
          <w:sz w:val="20"/>
          <w:szCs w:val="20"/>
        </w:rPr>
        <w:lastRenderedPageBreak/>
        <w:t>nonché i divieti, le limitazioni e le prescrizioni delle disposizioni di prevenzione incendi e di sicurezza antincendio vigenti disciplinanti l’attività medesima.</w:t>
      </w:r>
    </w:p>
    <w:p w:rsidR="00B4193C" w:rsidRDefault="00064A3C" w:rsidP="00F21017">
      <w:pPr>
        <w:pStyle w:val="Default"/>
        <w:spacing w:before="100" w:after="100"/>
        <w:ind w:right="-2"/>
        <w:jc w:val="both"/>
      </w:pPr>
      <w:r>
        <w:rPr>
          <w:rFonts w:ascii="Arial" w:hAnsi="Arial" w:cs="Arial"/>
          <w:color w:val="auto"/>
          <w:sz w:val="20"/>
          <w:szCs w:val="20"/>
          <w:lang w:eastAsia="ar-SA"/>
        </w:rPr>
        <w:t>Allega</w:t>
      </w:r>
      <w:r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 alla presente l’asseverazione di cui all’art. 4 del Decreto del Ministro dell’Interno 7-8-2012, comprensiva dei relativi allegati, unitamente all’attestato di versamento di seguito specificato.</w:t>
      </w:r>
    </w:p>
    <w:p w:rsidR="00B4193C" w:rsidRDefault="00064A3C" w:rsidP="00F21017">
      <w:pPr>
        <w:spacing w:before="100" w:after="100"/>
        <w:ind w:right="-2"/>
        <w:jc w:val="both"/>
      </w:pPr>
      <w:r>
        <w:rPr>
          <w:rFonts w:ascii="Arial" w:hAnsi="Arial" w:cs="Arial"/>
          <w:bCs/>
          <w:sz w:val="20"/>
          <w:szCs w:val="20"/>
        </w:rPr>
        <w:t xml:space="preserve">Dichiara, inoltre, che la restante documentazione tecnica è raccolta in apposito fascicolo, custodito </w:t>
      </w:r>
      <w:r>
        <w:rPr>
          <w:rFonts w:ascii="Arial" w:hAnsi="Arial" w:cs="Arial"/>
          <w:sz w:val="20"/>
          <w:szCs w:val="20"/>
        </w:rPr>
        <w:t xml:space="preserve">presso l’attività o l’indirizzo di seguito indicato, e </w:t>
      </w:r>
      <w:r>
        <w:rPr>
          <w:rFonts w:ascii="Arial" w:hAnsi="Arial" w:cs="Arial"/>
          <w:bCs/>
          <w:sz w:val="20"/>
          <w:szCs w:val="20"/>
        </w:rPr>
        <w:t>sarà reso prontamente disponibile in occasione dei controlli delle autorità competenti: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B4193C" w:rsidRDefault="00064A3C" w:rsidP="00F21017">
      <w:pPr>
        <w:tabs>
          <w:tab w:val="right" w:leader="dot" w:pos="9639"/>
        </w:tabs>
        <w:spacing w:before="100" w:after="10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N.b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la compilazione della distinta di pagamento è obbligatoria.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Attestato di versamento n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......................... del ....../....../............ intestato alla Tesoreria Provinciale dello Stato di .......................................................................................... ai sensi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 139/2006, per un totale di € ......................................... così distinte: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3876"/>
        <w:gridCol w:w="2545"/>
      </w:tblGrid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Attivita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/categoria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 altro indirizzo presso il quale si chiede di inviare la corrispondenza: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480" w:after="120" w:line="240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delegante</w:t>
      </w:r>
    </w:p>
    <w:p w:rsidR="00B4193C" w:rsidRDefault="00064A3C">
      <w:pPr>
        <w:tabs>
          <w:tab w:val="left" w:pos="9923"/>
        </w:tabs>
        <w:spacing w:before="120" w:after="120" w:line="240" w:lineRule="auto"/>
        <w:ind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per il ritiro dell’attestato di presentazione e per gli eventuali chiarimenti tecnici in ordine alla presente Segnalazione, delega il/la </w:t>
      </w:r>
      <w:proofErr w:type="spellStart"/>
      <w:r>
        <w:rPr>
          <w:rFonts w:ascii="Arial" w:hAnsi="Arial" w:cs="Arial"/>
          <w:sz w:val="20"/>
          <w:szCs w:val="20"/>
        </w:rPr>
        <w:t>sig</w:t>
      </w:r>
      <w:proofErr w:type="spellEnd"/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36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12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ageBreakBefore/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>Spazio riservato al Comando Provinciale VVF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600" w:after="24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Spazio riservato al Comando Provinciale</w:t>
      </w:r>
    </w:p>
    <w:p w:rsidR="00B4193C" w:rsidRDefault="00064A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RICEVUTA PRESENTAZIONE SCIA</w:t>
      </w:r>
    </w:p>
    <w:p w:rsidR="00B4193C" w:rsidRDefault="00064A3C">
      <w:pPr>
        <w:spacing w:before="120" w:after="120" w:line="312" w:lineRule="auto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4, comma 1, del DPR 01/08/2011 n.151, io sottoscritto ........................................................</w:t>
      </w:r>
    </w:p>
    <w:p w:rsidR="00B4193C" w:rsidRDefault="00064A3C">
      <w:pPr>
        <w:spacing w:before="120" w:after="120" w:line="312" w:lineRule="auto"/>
        <w:ind w:left="105"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addetto incaricato con qualifica di ............................................, rilascio ricevuta dell'avvenuta presentazione della Segnalazione Certificata di Inizio Attività ai fini della sicurezza antincendio e dei relativi allegati, avendone verificato la completezza formale.</w:t>
      </w:r>
    </w:p>
    <w:p w:rsidR="00B4193C" w:rsidRDefault="00064A3C">
      <w:pPr>
        <w:pStyle w:val="Corpotesto"/>
        <w:spacing w:before="120" w:after="120" w:line="312" w:lineRule="auto"/>
        <w:ind w:left="105" w:right="135"/>
      </w:pPr>
      <w:r>
        <w:rPr>
          <w:rFonts w:ascii="Arial" w:hAnsi="Arial" w:cs="Arial"/>
        </w:rPr>
        <w:t>Il Comando Provinciale effettuerà, con le modalità previste nell’articolo 4 del DPR 01/08/2011 n. 151,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 controlli di competenza volti ad accertare il rispetto delle prescrizioni previste dalla normativa di prevenzione degli incendi, nonché la sussistenza dei requisiti di sicurezza antincendio.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sz w:val="20"/>
          <w:szCs w:val="20"/>
        </w:rPr>
        <w:t>Le verifiche e la manutenzione dei prodotti, elementi costruttivi, materiali, impianti, componenti di impianto, dispositivi, attrezzature rilevanti ai fini della sicurezza antincendio, debbono essere effettuati in conformità alle istruzioni di uso e manutenzione previste ed alle disposizioni vigenti.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Data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sectPr w:rsidR="00B4193C">
      <w:footerReference w:type="default" r:id="rId7"/>
      <w:footerReference w:type="first" r:id="rId8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0" w:rsidRDefault="00947EB0">
      <w:pPr>
        <w:spacing w:after="0" w:line="240" w:lineRule="auto"/>
      </w:pPr>
      <w:r>
        <w:separator/>
      </w:r>
    </w:p>
  </w:endnote>
  <w:endnote w:type="continuationSeparator" w:id="0">
    <w:p w:rsidR="00947EB0" w:rsidRDefault="0094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48" w:rsidRDefault="00947EB0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0A1448" w:rsidRDefault="00064A3C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A1448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7370"/>
            <w:jc w:val="right"/>
          </w:pPr>
          <w:r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>Cod. 22216s.a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0A1448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>
            <w:rPr>
              <w:rFonts w:ascii="Arial" w:eastAsia="Times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87"/>
            <w:jc w:val="right"/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0A1448" w:rsidRDefault="00947EB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0" w:rsidRDefault="00947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EB0" w:rsidRDefault="00947EB0">
      <w:pPr>
        <w:spacing w:after="0" w:line="240" w:lineRule="auto"/>
      </w:pPr>
      <w:r>
        <w:continuationSeparator/>
      </w:r>
    </w:p>
  </w:footnote>
  <w:footnote w:id="1">
    <w:p w:rsidR="00B4193C" w:rsidRDefault="00064A3C">
      <w:pPr>
        <w:pStyle w:val="Testonotaapidipagina"/>
        <w:spacing w:before="120" w:after="120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>-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In caso di utilizzo dell’approccio ingegneristico alla sicurezza antincendio di cui al decreto del Ministero dell'interno 9 maggio 2007, allegare anche la dichiarazione, a firma del responsabile dell’attività, in merito all’attuazione del sistema di gestione della sicurezza antincendio di cui all’articolo 6 dello stesso decreto; per la definizione del relativo importo, si applica l’art 6, comma 4, dello stesso decreto.</w:t>
      </w:r>
    </w:p>
  </w:footnote>
  <w:footnote w:id="3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Al fine di definire il relativo importo,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4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di pubblico ufficiale addetto alla ricezione. In alternativa, la richiesta può essere presentata da altra persona o inoltrata a mezzo posta; in tali casi, alla richiesta deve essere allegata fotocopia del documento di riconoscimento del richiedente (D.P.R. 445/2000).</w:t>
      </w:r>
    </w:p>
  </w:footnote>
  <w:footnote w:id="5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C"/>
    <w:rsid w:val="00064A3C"/>
    <w:rsid w:val="003D3A6C"/>
    <w:rsid w:val="00947EB0"/>
    <w:rsid w:val="00A57EE4"/>
    <w:rsid w:val="00B4193C"/>
    <w:rsid w:val="00C7447C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DFC3"/>
  <w15:docId w15:val="{880998EE-8B92-45BF-B511-B2A9BB9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Andrea Piredda</cp:lastModifiedBy>
  <cp:revision>4</cp:revision>
  <dcterms:created xsi:type="dcterms:W3CDTF">2017-06-21T21:31:00Z</dcterms:created>
  <dcterms:modified xsi:type="dcterms:W3CDTF">2017-09-06T09:52:00Z</dcterms:modified>
</cp:coreProperties>
</file>